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F70AD" w14:textId="77777777" w:rsidR="002442B6" w:rsidRDefault="003D1A89">
      <w:pPr>
        <w:pStyle w:val="Title"/>
      </w:pPr>
      <w:r>
        <w:t>Let’s dive into palmerpinguins !</w:t>
      </w:r>
    </w:p>
    <w:p w14:paraId="7BF273B0" w14:textId="77777777" w:rsidR="002442B6" w:rsidRDefault="003D1A89">
      <w:pPr>
        <w:pStyle w:val="Author"/>
      </w:pPr>
      <w:r>
        <w:t>C. Dervieux</w:t>
      </w:r>
    </w:p>
    <w:p w14:paraId="1F4D14C9" w14:textId="77777777" w:rsidR="002442B6" w:rsidRDefault="003D1A89">
      <w:pPr>
        <w:pStyle w:val="Date"/>
      </w:pPr>
      <w:r>
        <w:t>05/10/2021</w:t>
      </w:r>
    </w:p>
    <w:p w14:paraId="6B232195" w14:textId="77777777" w:rsidR="002442B6" w:rsidRDefault="003D1A89">
      <w:pPr>
        <w:pStyle w:val="Heading2"/>
      </w:pPr>
      <w:bookmarkStart w:id="0" w:name="about-the-data"/>
      <w:r>
        <w:t>About the data</w:t>
      </w:r>
    </w:p>
    <w:p w14:paraId="3DCC44AB" w14:textId="77777777" w:rsidR="002442B6" w:rsidRDefault="003D1A89">
      <w:pPr>
        <w:pStyle w:val="FirstParagraph"/>
      </w:pPr>
      <w:r>
        <w:rPr>
          <w:b/>
          <w:bCs/>
        </w:rPr>
        <w:t>palmerpinguins</w:t>
      </w:r>
      <w:r>
        <w:t xml:space="preserve"> (</w:t>
      </w:r>
      <w:hyperlink r:id="rId7">
        <w:r>
          <w:rPr>
            <w:rStyle w:val="Hyperlink"/>
          </w:rPr>
          <w:t>https://allisonhorst.github.io/palmerpenguins</w:t>
        </w:r>
      </w:hyperlink>
      <w:r>
        <w:t>) is an R package to provide a great dataset for data exploration &amp; visualization, as an alternative to iris.</w:t>
      </w:r>
    </w:p>
    <w:p w14:paraId="6073318E" w14:textId="77777777" w:rsidR="002442B6" w:rsidRDefault="003D1A89">
      <w:pPr>
        <w:pStyle w:val="BodyText"/>
      </w:pPr>
      <w:r>
        <w:t>Let’s look into it !</w:t>
      </w:r>
    </w:p>
    <w:p w14:paraId="3E4101D5" w14:textId="77777777" w:rsidR="002442B6" w:rsidRPr="00E27456" w:rsidRDefault="003D1A89" w:rsidP="00E27456">
      <w:pPr>
        <w:pStyle w:val="SourceCode"/>
      </w:pPr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library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</w:t>
      </w:r>
      <w:proofErr w:type="spellStart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palmerpenguins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)</w:t>
      </w:r>
      <w:r w:rsidRPr="00E27456">
        <w:br/>
      </w:r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library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</w:t>
      </w:r>
      <w:proofErr w:type="spellStart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dplyr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)</w:t>
      </w:r>
      <w:r w:rsidRPr="00E27456">
        <w:br/>
      </w:r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library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(ggplot2)</w:t>
      </w:r>
    </w:p>
    <w:p w14:paraId="5EF01BC6" w14:textId="77777777" w:rsidR="002442B6" w:rsidRDefault="003D1A89">
      <w:pPr>
        <w:pStyle w:val="Heading2"/>
      </w:pPr>
      <w:bookmarkStart w:id="1" w:name="interesting-metrics"/>
      <w:bookmarkEnd w:id="0"/>
      <w:r>
        <w:t>Interesting Metrics</w:t>
      </w:r>
    </w:p>
    <w:p w14:paraId="3C665B23" w14:textId="77777777" w:rsidR="002442B6" w:rsidRDefault="003D1A89">
      <w:pPr>
        <w:pStyle w:val="FirstParagraph"/>
      </w:pPr>
      <w:r>
        <w:t>We can get some interesting mean metrics for each species:</w:t>
      </w:r>
    </w:p>
    <w:p w14:paraId="3DC3303F" w14:textId="77777777" w:rsidR="002442B6" w:rsidRPr="00E27456" w:rsidRDefault="003D1A89" w:rsidP="00E27456">
      <w:pPr>
        <w:pStyle w:val="SourceCode"/>
      </w:pPr>
      <w:proofErr w:type="spellStart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mean_metric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</w:t>
      </w:r>
      <w:r w:rsidRPr="00E27456">
        <w:rPr>
          <w:rStyle w:val="OtherTok"/>
          <w:rFonts w:ascii="JetBrains Mono" w:hAnsi="JetBrains Mono"/>
          <w:color w:val="auto"/>
          <w:sz w:val="24"/>
          <w:shd w:val="clear" w:color="auto" w:fill="auto"/>
        </w:rPr>
        <w:t>&lt;-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penguins </w:t>
      </w:r>
      <w:r w:rsidRPr="00E27456">
        <w:rPr>
          <w:rStyle w:val="SpecialCharTok"/>
          <w:rFonts w:ascii="JetBrains Mono" w:hAnsi="JetBrains Mono"/>
          <w:color w:val="auto"/>
          <w:sz w:val="24"/>
          <w:shd w:val="clear" w:color="auto" w:fill="auto"/>
        </w:rPr>
        <w:t>%&gt;%</w:t>
      </w:r>
      <w:r w:rsidRPr="00E27456">
        <w:br/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 </w:t>
      </w:r>
      <w:proofErr w:type="spellStart"/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group_by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(species) </w:t>
      </w:r>
      <w:r w:rsidRPr="00E27456">
        <w:rPr>
          <w:rStyle w:val="SpecialCharTok"/>
          <w:rFonts w:ascii="JetBrains Mono" w:hAnsi="JetBrains Mono"/>
          <w:color w:val="auto"/>
          <w:sz w:val="24"/>
          <w:shd w:val="clear" w:color="auto" w:fill="auto"/>
        </w:rPr>
        <w:t>%&gt;%</w:t>
      </w:r>
      <w:r w:rsidRPr="00E27456">
        <w:br/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 </w:t>
      </w:r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select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</w:t>
      </w:r>
      <w:r w:rsidRPr="00E27456">
        <w:rPr>
          <w:rStyle w:val="SpecialCharTok"/>
          <w:rFonts w:ascii="JetBrains Mono" w:hAnsi="JetBrains Mono"/>
          <w:color w:val="auto"/>
          <w:sz w:val="24"/>
          <w:shd w:val="clear" w:color="auto" w:fill="auto"/>
        </w:rPr>
        <w:t>-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year) </w:t>
      </w:r>
      <w:r w:rsidRPr="00E27456">
        <w:rPr>
          <w:rStyle w:val="SpecialCharTok"/>
          <w:rFonts w:ascii="JetBrains Mono" w:hAnsi="JetBrains Mono"/>
          <w:color w:val="auto"/>
          <w:sz w:val="24"/>
          <w:shd w:val="clear" w:color="auto" w:fill="auto"/>
        </w:rPr>
        <w:t>%&gt;%</w:t>
      </w:r>
      <w:r w:rsidRPr="00E27456">
        <w:br/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 </w:t>
      </w:r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summarize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</w:t>
      </w:r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across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</w:t>
      </w:r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where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</w:t>
      </w:r>
      <w:proofErr w:type="spellStart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is.numeric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), mean, </w:t>
      </w:r>
      <w:r w:rsidRPr="00E27456">
        <w:rPr>
          <w:rStyle w:val="AttributeTok"/>
          <w:rFonts w:ascii="JetBrains Mono" w:hAnsi="JetBrains Mono"/>
          <w:color w:val="auto"/>
          <w:sz w:val="24"/>
          <w:shd w:val="clear" w:color="auto" w:fill="auto"/>
        </w:rPr>
        <w:t>na.rm =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</w:t>
      </w:r>
      <w:r w:rsidRPr="00E27456">
        <w:rPr>
          <w:rStyle w:val="ConstantTok"/>
          <w:rFonts w:ascii="JetBrains Mono" w:hAnsi="JetBrains Mono"/>
          <w:color w:val="auto"/>
          <w:sz w:val="24"/>
          <w:shd w:val="clear" w:color="auto" w:fill="auto"/>
        </w:rPr>
        <w:t>TRUE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))</w:t>
      </w:r>
      <w:r w:rsidRPr="00E27456">
        <w:br/>
      </w:r>
      <w:proofErr w:type="spellStart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knitr</w:t>
      </w:r>
      <w:proofErr w:type="spellEnd"/>
      <w:r w:rsidRPr="00E27456">
        <w:rPr>
          <w:rStyle w:val="SpecialCharTok"/>
          <w:rFonts w:ascii="JetBrains Mono" w:hAnsi="JetBrains Mono"/>
          <w:color w:val="auto"/>
          <w:sz w:val="24"/>
          <w:shd w:val="clear" w:color="auto" w:fill="auto"/>
        </w:rPr>
        <w:t>::</w:t>
      </w:r>
      <w:proofErr w:type="spellStart"/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kable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</w:t>
      </w:r>
      <w:proofErr w:type="spellStart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mean_metric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)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1219"/>
        <w:gridCol w:w="1771"/>
        <w:gridCol w:w="1719"/>
        <w:gridCol w:w="2130"/>
        <w:gridCol w:w="1549"/>
      </w:tblGrid>
      <w:tr w:rsidR="002442B6" w14:paraId="3E325708" w14:textId="77777777" w:rsidTr="002442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041EB543" w14:textId="77777777" w:rsidR="002442B6" w:rsidRDefault="003D1A89">
            <w:pPr>
              <w:pStyle w:val="Compact"/>
            </w:pPr>
            <w:r>
              <w:t>species</w:t>
            </w:r>
          </w:p>
        </w:tc>
        <w:tc>
          <w:tcPr>
            <w:tcW w:w="0" w:type="auto"/>
          </w:tcPr>
          <w:p w14:paraId="291C6CAF" w14:textId="77777777" w:rsidR="002442B6" w:rsidRDefault="003D1A89">
            <w:pPr>
              <w:pStyle w:val="Compact"/>
              <w:jc w:val="right"/>
            </w:pPr>
            <w:r>
              <w:t>bill_length_mm</w:t>
            </w:r>
          </w:p>
        </w:tc>
        <w:tc>
          <w:tcPr>
            <w:tcW w:w="0" w:type="auto"/>
          </w:tcPr>
          <w:p w14:paraId="428248E5" w14:textId="77777777" w:rsidR="002442B6" w:rsidRDefault="003D1A89">
            <w:pPr>
              <w:pStyle w:val="Compact"/>
              <w:jc w:val="right"/>
            </w:pPr>
            <w:r>
              <w:t>bill_depth_mm</w:t>
            </w:r>
          </w:p>
        </w:tc>
        <w:tc>
          <w:tcPr>
            <w:tcW w:w="0" w:type="auto"/>
          </w:tcPr>
          <w:p w14:paraId="1B33526F" w14:textId="77777777" w:rsidR="002442B6" w:rsidRDefault="003D1A89">
            <w:pPr>
              <w:pStyle w:val="Compact"/>
              <w:jc w:val="right"/>
            </w:pPr>
            <w:r>
              <w:t>flipper_length_mm</w:t>
            </w:r>
          </w:p>
        </w:tc>
        <w:tc>
          <w:tcPr>
            <w:tcW w:w="0" w:type="auto"/>
          </w:tcPr>
          <w:p w14:paraId="1AEE2C9E" w14:textId="77777777" w:rsidR="002442B6" w:rsidRDefault="003D1A89">
            <w:pPr>
              <w:pStyle w:val="Compact"/>
              <w:jc w:val="right"/>
            </w:pPr>
            <w:r>
              <w:t>body_mass_g</w:t>
            </w:r>
          </w:p>
        </w:tc>
      </w:tr>
      <w:tr w:rsidR="002442B6" w14:paraId="46D141BA" w14:textId="77777777">
        <w:tc>
          <w:tcPr>
            <w:tcW w:w="0" w:type="auto"/>
          </w:tcPr>
          <w:p w14:paraId="2C419923" w14:textId="77777777" w:rsidR="002442B6" w:rsidRDefault="003D1A89">
            <w:pPr>
              <w:pStyle w:val="Compact"/>
            </w:pPr>
            <w:r>
              <w:t>Adelie</w:t>
            </w:r>
          </w:p>
        </w:tc>
        <w:tc>
          <w:tcPr>
            <w:tcW w:w="0" w:type="auto"/>
          </w:tcPr>
          <w:p w14:paraId="6B9C9546" w14:textId="77777777" w:rsidR="002442B6" w:rsidRDefault="003D1A89">
            <w:pPr>
              <w:pStyle w:val="Compact"/>
              <w:jc w:val="right"/>
            </w:pPr>
            <w:r>
              <w:t>38.79139</w:t>
            </w:r>
          </w:p>
        </w:tc>
        <w:tc>
          <w:tcPr>
            <w:tcW w:w="0" w:type="auto"/>
          </w:tcPr>
          <w:p w14:paraId="71179C28" w14:textId="77777777" w:rsidR="002442B6" w:rsidRDefault="003D1A89">
            <w:pPr>
              <w:pStyle w:val="Compact"/>
              <w:jc w:val="right"/>
            </w:pPr>
            <w:r>
              <w:t>18.34636</w:t>
            </w:r>
          </w:p>
        </w:tc>
        <w:tc>
          <w:tcPr>
            <w:tcW w:w="0" w:type="auto"/>
          </w:tcPr>
          <w:p w14:paraId="31CEA2F1" w14:textId="77777777" w:rsidR="002442B6" w:rsidRDefault="003D1A89">
            <w:pPr>
              <w:pStyle w:val="Compact"/>
              <w:jc w:val="right"/>
            </w:pPr>
            <w:r>
              <w:t>189.9536</w:t>
            </w:r>
          </w:p>
        </w:tc>
        <w:tc>
          <w:tcPr>
            <w:tcW w:w="0" w:type="auto"/>
          </w:tcPr>
          <w:p w14:paraId="5F4DCD7E" w14:textId="77777777" w:rsidR="002442B6" w:rsidRDefault="003D1A89">
            <w:pPr>
              <w:pStyle w:val="Compact"/>
              <w:jc w:val="right"/>
            </w:pPr>
            <w:r>
              <w:t>3700.662</w:t>
            </w:r>
          </w:p>
        </w:tc>
      </w:tr>
      <w:tr w:rsidR="002442B6" w14:paraId="25C1169C" w14:textId="77777777">
        <w:tc>
          <w:tcPr>
            <w:tcW w:w="0" w:type="auto"/>
          </w:tcPr>
          <w:p w14:paraId="64D34613" w14:textId="77777777" w:rsidR="002442B6" w:rsidRDefault="003D1A89">
            <w:pPr>
              <w:pStyle w:val="Compact"/>
            </w:pPr>
            <w:r>
              <w:t>Chinstrap</w:t>
            </w:r>
          </w:p>
        </w:tc>
        <w:tc>
          <w:tcPr>
            <w:tcW w:w="0" w:type="auto"/>
          </w:tcPr>
          <w:p w14:paraId="18342803" w14:textId="77777777" w:rsidR="002442B6" w:rsidRDefault="003D1A89">
            <w:pPr>
              <w:pStyle w:val="Compact"/>
              <w:jc w:val="right"/>
            </w:pPr>
            <w:r>
              <w:t>48.83382</w:t>
            </w:r>
          </w:p>
        </w:tc>
        <w:tc>
          <w:tcPr>
            <w:tcW w:w="0" w:type="auto"/>
          </w:tcPr>
          <w:p w14:paraId="23EFBE27" w14:textId="77777777" w:rsidR="002442B6" w:rsidRDefault="003D1A89">
            <w:pPr>
              <w:pStyle w:val="Compact"/>
              <w:jc w:val="right"/>
            </w:pPr>
            <w:r>
              <w:t>18.42059</w:t>
            </w:r>
          </w:p>
        </w:tc>
        <w:tc>
          <w:tcPr>
            <w:tcW w:w="0" w:type="auto"/>
          </w:tcPr>
          <w:p w14:paraId="3F5EA773" w14:textId="77777777" w:rsidR="002442B6" w:rsidRDefault="003D1A89">
            <w:pPr>
              <w:pStyle w:val="Compact"/>
              <w:jc w:val="right"/>
            </w:pPr>
            <w:r>
              <w:t>195.8235</w:t>
            </w:r>
          </w:p>
        </w:tc>
        <w:tc>
          <w:tcPr>
            <w:tcW w:w="0" w:type="auto"/>
          </w:tcPr>
          <w:p w14:paraId="2D4AB2FB" w14:textId="77777777" w:rsidR="002442B6" w:rsidRDefault="003D1A89">
            <w:pPr>
              <w:pStyle w:val="Compact"/>
              <w:jc w:val="right"/>
            </w:pPr>
            <w:r>
              <w:t>3733.088</w:t>
            </w:r>
          </w:p>
        </w:tc>
      </w:tr>
      <w:tr w:rsidR="002442B6" w14:paraId="573CD6A8" w14:textId="77777777">
        <w:tc>
          <w:tcPr>
            <w:tcW w:w="0" w:type="auto"/>
          </w:tcPr>
          <w:p w14:paraId="7B8D26D3" w14:textId="77777777" w:rsidR="002442B6" w:rsidRDefault="003D1A89">
            <w:pPr>
              <w:pStyle w:val="Compact"/>
            </w:pPr>
            <w:r>
              <w:t>Gentoo</w:t>
            </w:r>
          </w:p>
        </w:tc>
        <w:tc>
          <w:tcPr>
            <w:tcW w:w="0" w:type="auto"/>
          </w:tcPr>
          <w:p w14:paraId="711769C8" w14:textId="77777777" w:rsidR="002442B6" w:rsidRDefault="003D1A89">
            <w:pPr>
              <w:pStyle w:val="Compact"/>
              <w:jc w:val="right"/>
            </w:pPr>
            <w:r>
              <w:t>47.50488</w:t>
            </w:r>
          </w:p>
        </w:tc>
        <w:tc>
          <w:tcPr>
            <w:tcW w:w="0" w:type="auto"/>
          </w:tcPr>
          <w:p w14:paraId="2A4204AF" w14:textId="77777777" w:rsidR="002442B6" w:rsidRDefault="003D1A89">
            <w:pPr>
              <w:pStyle w:val="Compact"/>
              <w:jc w:val="right"/>
            </w:pPr>
            <w:r>
              <w:t>14.98211</w:t>
            </w:r>
          </w:p>
        </w:tc>
        <w:tc>
          <w:tcPr>
            <w:tcW w:w="0" w:type="auto"/>
          </w:tcPr>
          <w:p w14:paraId="41BA7E1F" w14:textId="77777777" w:rsidR="002442B6" w:rsidRDefault="003D1A89">
            <w:pPr>
              <w:pStyle w:val="Compact"/>
              <w:jc w:val="right"/>
            </w:pPr>
            <w:r>
              <w:t>217.1870</w:t>
            </w:r>
          </w:p>
        </w:tc>
        <w:tc>
          <w:tcPr>
            <w:tcW w:w="0" w:type="auto"/>
          </w:tcPr>
          <w:p w14:paraId="2A854F38" w14:textId="77777777" w:rsidR="002442B6" w:rsidRDefault="003D1A89">
            <w:pPr>
              <w:pStyle w:val="Compact"/>
              <w:jc w:val="right"/>
            </w:pPr>
            <w:r>
              <w:t>5076.016</w:t>
            </w:r>
          </w:p>
        </w:tc>
      </w:tr>
    </w:tbl>
    <w:p w14:paraId="5403D787" w14:textId="77777777" w:rsidR="002442B6" w:rsidRDefault="003D1A89">
      <w:pPr>
        <w:pStyle w:val="BodyText"/>
      </w:pPr>
      <w:r>
        <w:rPr>
          <w:noProof/>
        </w:rPr>
        <w:drawing>
          <wp:inline distT="0" distB="0" distL="0" distR="0" wp14:anchorId="17684055" wp14:editId="1578BFF1">
            <wp:extent cx="1422278" cy="915497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ulmen_depth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78" cy="9154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70307C" w14:textId="77777777" w:rsidR="002442B6" w:rsidRDefault="003D1A89">
      <w:pPr>
        <w:pStyle w:val="highlight-box"/>
      </w:pPr>
      <w:r>
        <w:t xml:space="preserve">The </w:t>
      </w:r>
      <w:r>
        <w:rPr>
          <w:b/>
          <w:bCs/>
        </w:rPr>
        <w:t>Gentoo</w:t>
      </w:r>
      <w:r>
        <w:t xml:space="preserve"> specie is heavier than other !</w:t>
      </w:r>
    </w:p>
    <w:p w14:paraId="1500C1BE" w14:textId="77777777" w:rsidR="002442B6" w:rsidRDefault="003D1A89">
      <w:pPr>
        <w:pStyle w:val="Heading2"/>
      </w:pPr>
      <w:bookmarkStart w:id="2" w:name="where-do-they-live"/>
      <w:bookmarkEnd w:id="1"/>
      <w:r>
        <w:lastRenderedPageBreak/>
        <w:t>Where do they live ?</w:t>
      </w:r>
    </w:p>
    <w:p w14:paraId="59154E71" w14:textId="77777777" w:rsidR="002442B6" w:rsidRDefault="003D1A89">
      <w:pPr>
        <w:pStyle w:val="FirstParagraph"/>
      </w:pPr>
      <w:r>
        <w:rPr>
          <w:noProof/>
        </w:rPr>
        <w:drawing>
          <wp:inline distT="0" distB="0" distL="0" distR="0" wp14:anchorId="546849D4" wp14:editId="3FE53C95">
            <wp:extent cx="5969000" cy="3561503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lter_penguin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5615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6F3CA3" w14:textId="77777777" w:rsidR="002442B6" w:rsidRPr="00E27456" w:rsidRDefault="003D1A89" w:rsidP="00E27456">
      <w:pPr>
        <w:pStyle w:val="SourceCode"/>
      </w:pPr>
      <w:proofErr w:type="spellStart"/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ggplot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(penguins, </w:t>
      </w:r>
      <w:proofErr w:type="spellStart"/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aes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</w:t>
      </w:r>
      <w:r w:rsidRPr="00E27456">
        <w:rPr>
          <w:rStyle w:val="AttributeTok"/>
          <w:rFonts w:ascii="JetBrains Mono" w:hAnsi="JetBrains Mono"/>
          <w:color w:val="auto"/>
          <w:sz w:val="24"/>
          <w:shd w:val="clear" w:color="auto" w:fill="auto"/>
        </w:rPr>
        <w:t>x =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island, </w:t>
      </w:r>
      <w:r w:rsidRPr="00E27456">
        <w:rPr>
          <w:rStyle w:val="AttributeTok"/>
          <w:rFonts w:ascii="JetBrains Mono" w:hAnsi="JetBrains Mono"/>
          <w:color w:val="auto"/>
          <w:sz w:val="24"/>
          <w:shd w:val="clear" w:color="auto" w:fill="auto"/>
        </w:rPr>
        <w:t>fill =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species)) </w:t>
      </w:r>
      <w:r w:rsidRPr="00E27456">
        <w:rPr>
          <w:rStyle w:val="SpecialCharTok"/>
          <w:rFonts w:ascii="JetBrains Mono" w:hAnsi="JetBrains Mono"/>
          <w:color w:val="auto"/>
          <w:sz w:val="24"/>
          <w:shd w:val="clear" w:color="auto" w:fill="auto"/>
        </w:rPr>
        <w:t>+</w:t>
      </w:r>
      <w:r w:rsidRPr="00E27456">
        <w:br/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 </w:t>
      </w:r>
      <w:proofErr w:type="spellStart"/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geom_bar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</w:t>
      </w:r>
      <w:r w:rsidRPr="00E27456">
        <w:rPr>
          <w:rStyle w:val="AttributeTok"/>
          <w:rFonts w:ascii="JetBrains Mono" w:hAnsi="JetBrains Mono"/>
          <w:color w:val="auto"/>
          <w:sz w:val="24"/>
          <w:shd w:val="clear" w:color="auto" w:fill="auto"/>
        </w:rPr>
        <w:t>alpha =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</w:t>
      </w:r>
      <w:r w:rsidRPr="00E27456">
        <w:rPr>
          <w:rStyle w:val="FloatTok"/>
          <w:rFonts w:ascii="JetBrains Mono" w:hAnsi="JetBrains Mono"/>
          <w:color w:val="auto"/>
          <w:sz w:val="24"/>
          <w:shd w:val="clear" w:color="auto" w:fill="auto"/>
        </w:rPr>
        <w:t>0.8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) </w:t>
      </w:r>
      <w:r w:rsidRPr="00E27456">
        <w:rPr>
          <w:rStyle w:val="SpecialCharTok"/>
          <w:rFonts w:ascii="JetBrains Mono" w:hAnsi="JetBrains Mono"/>
          <w:color w:val="auto"/>
          <w:sz w:val="24"/>
          <w:shd w:val="clear" w:color="auto" w:fill="auto"/>
        </w:rPr>
        <w:t>+</w:t>
      </w:r>
      <w:r w:rsidRPr="00E27456">
        <w:br/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 </w:t>
      </w:r>
      <w:proofErr w:type="spellStart"/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scale_fill_manual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</w:t>
      </w:r>
      <w:r w:rsidRPr="00E27456">
        <w:rPr>
          <w:rStyle w:val="AttributeTok"/>
          <w:rFonts w:ascii="JetBrains Mono" w:hAnsi="JetBrains Mono"/>
          <w:color w:val="auto"/>
          <w:sz w:val="24"/>
          <w:shd w:val="clear" w:color="auto" w:fill="auto"/>
        </w:rPr>
        <w:t>values =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</w:t>
      </w:r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c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</w:t>
      </w:r>
      <w:r w:rsidRPr="00E27456">
        <w:rPr>
          <w:rStyle w:val="StringTok"/>
          <w:rFonts w:ascii="JetBrains Mono" w:hAnsi="JetBrains Mono"/>
          <w:color w:val="auto"/>
          <w:sz w:val="24"/>
          <w:shd w:val="clear" w:color="auto" w:fill="auto"/>
        </w:rPr>
        <w:t>"darkorange"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,</w:t>
      </w:r>
      <w:r w:rsidRPr="00E27456">
        <w:rPr>
          <w:rStyle w:val="StringTok"/>
          <w:rFonts w:ascii="JetBrains Mono" w:hAnsi="JetBrains Mono"/>
          <w:color w:val="auto"/>
          <w:sz w:val="24"/>
          <w:shd w:val="clear" w:color="auto" w:fill="auto"/>
        </w:rPr>
        <w:t>"purple"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,</w:t>
      </w:r>
      <w:r w:rsidRPr="00E27456">
        <w:rPr>
          <w:rStyle w:val="StringTok"/>
          <w:rFonts w:ascii="JetBrains Mono" w:hAnsi="JetBrains Mono"/>
          <w:color w:val="auto"/>
          <w:sz w:val="24"/>
          <w:shd w:val="clear" w:color="auto" w:fill="auto"/>
        </w:rPr>
        <w:t>"cyan4"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),</w:t>
      </w:r>
      <w:r w:rsidRPr="00E27456">
        <w:br/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                   </w:t>
      </w:r>
      <w:r w:rsidRPr="00E27456">
        <w:rPr>
          <w:rStyle w:val="AttributeTok"/>
          <w:rFonts w:ascii="JetBrains Mono" w:hAnsi="JetBrains Mono"/>
          <w:color w:val="auto"/>
          <w:sz w:val="24"/>
          <w:shd w:val="clear" w:color="auto" w:fill="auto"/>
        </w:rPr>
        <w:t>guide =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</w:t>
      </w:r>
      <w:r w:rsidRPr="00E27456">
        <w:rPr>
          <w:rStyle w:val="ConstantTok"/>
          <w:rFonts w:ascii="JetBrains Mono" w:hAnsi="JetBrains Mono"/>
          <w:color w:val="auto"/>
          <w:sz w:val="24"/>
          <w:shd w:val="clear" w:color="auto" w:fill="auto"/>
        </w:rPr>
        <w:t>FALSE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) </w:t>
      </w:r>
      <w:r w:rsidRPr="00E27456">
        <w:rPr>
          <w:rStyle w:val="SpecialCharTok"/>
          <w:rFonts w:ascii="JetBrains Mono" w:hAnsi="JetBrains Mono"/>
          <w:color w:val="auto"/>
          <w:sz w:val="24"/>
          <w:shd w:val="clear" w:color="auto" w:fill="auto"/>
        </w:rPr>
        <w:t>+</w:t>
      </w:r>
      <w:r w:rsidRPr="00E27456">
        <w:br/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 </w:t>
      </w:r>
      <w:proofErr w:type="spellStart"/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theme_minimal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() </w:t>
      </w:r>
      <w:r w:rsidRPr="00E27456">
        <w:rPr>
          <w:rStyle w:val="SpecialCharTok"/>
          <w:rFonts w:ascii="JetBrains Mono" w:hAnsi="JetBrains Mono"/>
          <w:color w:val="auto"/>
          <w:sz w:val="24"/>
          <w:shd w:val="clear" w:color="auto" w:fill="auto"/>
        </w:rPr>
        <w:t>+</w:t>
      </w:r>
      <w:r w:rsidRPr="00E27456">
        <w:br/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 </w:t>
      </w:r>
      <w:proofErr w:type="spellStart"/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facet_wrap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</w:t>
      </w:r>
      <w:r w:rsidRPr="00E27456">
        <w:rPr>
          <w:rStyle w:val="SpecialCharTok"/>
          <w:rFonts w:ascii="JetBrains Mono" w:hAnsi="JetBrains Mono"/>
          <w:color w:val="auto"/>
          <w:sz w:val="24"/>
          <w:shd w:val="clear" w:color="auto" w:fill="auto"/>
        </w:rPr>
        <w:t>~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species, </w:t>
      </w:r>
      <w:proofErr w:type="spellStart"/>
      <w:r w:rsidRPr="00E27456">
        <w:rPr>
          <w:rStyle w:val="AttributeTok"/>
          <w:rFonts w:ascii="JetBrains Mono" w:hAnsi="JetBrains Mono"/>
          <w:color w:val="auto"/>
          <w:sz w:val="24"/>
          <w:shd w:val="clear" w:color="auto" w:fill="auto"/>
        </w:rPr>
        <w:t>ncol</w:t>
      </w:r>
      <w:proofErr w:type="spellEnd"/>
      <w:r w:rsidRPr="00E27456">
        <w:rPr>
          <w:rStyle w:val="AttributeTok"/>
          <w:rFonts w:ascii="JetBrains Mono" w:hAnsi="JetBrains Mono"/>
          <w:color w:val="auto"/>
          <w:sz w:val="24"/>
          <w:shd w:val="clear" w:color="auto" w:fill="auto"/>
        </w:rPr>
        <w:t xml:space="preserve"> =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</w:t>
      </w:r>
      <w:r w:rsidRPr="00E27456">
        <w:rPr>
          <w:rStyle w:val="DecValTok"/>
          <w:rFonts w:ascii="JetBrains Mono" w:hAnsi="JetBrains Mono"/>
          <w:color w:val="auto"/>
          <w:sz w:val="24"/>
          <w:shd w:val="clear" w:color="auto" w:fill="auto"/>
        </w:rPr>
        <w:t>1</w:t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) </w:t>
      </w:r>
      <w:r w:rsidRPr="00E27456">
        <w:rPr>
          <w:rStyle w:val="SpecialCharTok"/>
          <w:rFonts w:ascii="JetBrains Mono" w:hAnsi="JetBrains Mono"/>
          <w:color w:val="auto"/>
          <w:sz w:val="24"/>
          <w:shd w:val="clear" w:color="auto" w:fill="auto"/>
        </w:rPr>
        <w:t>+</w:t>
      </w:r>
      <w:r w:rsidRPr="00E27456">
        <w:br/>
      </w:r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 xml:space="preserve">  </w:t>
      </w:r>
      <w:proofErr w:type="spellStart"/>
      <w:r w:rsidRPr="00E27456">
        <w:rPr>
          <w:rStyle w:val="FunctionTok"/>
          <w:rFonts w:ascii="JetBrains Mono" w:hAnsi="JetBrains Mono"/>
          <w:color w:val="auto"/>
          <w:sz w:val="24"/>
          <w:shd w:val="clear" w:color="auto" w:fill="auto"/>
        </w:rPr>
        <w:t>coord_flip</w:t>
      </w:r>
      <w:proofErr w:type="spellEnd"/>
      <w:r w:rsidRPr="00E27456">
        <w:rPr>
          <w:rStyle w:val="NormalTok"/>
          <w:rFonts w:ascii="JetBrains Mono" w:hAnsi="JetBrains Mono"/>
          <w:sz w:val="24"/>
          <w:shd w:val="clear" w:color="auto" w:fill="auto"/>
        </w:rPr>
        <w:t>()</w:t>
      </w:r>
    </w:p>
    <w:p w14:paraId="43760F28" w14:textId="77777777" w:rsidR="002442B6" w:rsidRDefault="003D1A89" w:rsidP="00D97008">
      <w:pPr>
        <w:pStyle w:val="SourceCode"/>
      </w:pPr>
      <w:r w:rsidRPr="00E27456">
        <w:t>## Warning: It is deprecated to specify `guide = FALSE` to remove a guide. Please</w:t>
      </w:r>
      <w:r>
        <w:br/>
      </w:r>
      <w:r w:rsidRPr="00E27456">
        <w:t>## use `guide = "none"` instead.</w:t>
      </w:r>
    </w:p>
    <w:p w14:paraId="2330587C" w14:textId="77777777" w:rsidR="002442B6" w:rsidRDefault="003D1A89">
      <w:pPr>
        <w:pStyle w:val="FirstParagraph"/>
      </w:pPr>
      <w:r>
        <w:rPr>
          <w:noProof/>
        </w:rPr>
        <w:lastRenderedPageBreak/>
        <w:drawing>
          <wp:inline distT="0" distB="0" distL="0" distR="0" wp14:anchorId="5851EF8D" wp14:editId="5A5FE2BE">
            <wp:extent cx="4620126" cy="3696101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emo-recipe-report_files/figure-docx/island-repart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F568E" w14:textId="77777777" w:rsidR="002442B6" w:rsidRDefault="003D1A89">
      <w:pPr>
        <w:pStyle w:val="BodyText"/>
      </w:pPr>
      <w:r>
        <w:rPr>
          <w:rStyle w:val="Emphatically"/>
        </w:rPr>
        <w:t>One of the species lives on all islands</w:t>
      </w:r>
      <w:r>
        <w:t xml:space="preserve"> and the others are specific to one island only.</w:t>
      </w:r>
      <w:bookmarkEnd w:id="2"/>
    </w:p>
    <w:sectPr w:rsidR="002442B6">
      <w:pgSz w:w="12240" w:h="15840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A5318" w14:textId="77777777" w:rsidR="00FB2330" w:rsidRDefault="00FB2330">
      <w:pPr>
        <w:spacing w:after="0"/>
      </w:pPr>
      <w:r>
        <w:separator/>
      </w:r>
    </w:p>
  </w:endnote>
  <w:endnote w:type="continuationSeparator" w:id="0">
    <w:p w14:paraId="0DD00484" w14:textId="77777777" w:rsidR="00FB2330" w:rsidRDefault="00FB23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etBrains Mono">
    <w:panose1 w:val="02000009000000000000"/>
    <w:charset w:val="00"/>
    <w:family w:val="modern"/>
    <w:pitch w:val="fixed"/>
    <w:sig w:usb0="A00402FF" w:usb1="1200F9FB" w:usb2="02000028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1837D" w14:textId="77777777" w:rsidR="00FB2330" w:rsidRDefault="00FB2330">
      <w:r>
        <w:separator/>
      </w:r>
    </w:p>
  </w:footnote>
  <w:footnote w:type="continuationSeparator" w:id="0">
    <w:p w14:paraId="4BA79169" w14:textId="77777777" w:rsidR="00FB2330" w:rsidRDefault="00FB23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1C2BC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06F0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7E19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F2094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74220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005B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7BA2F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1CF2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E8FE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5B4F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A990"/>
    <w:multiLevelType w:val="multilevel"/>
    <w:tmpl w:val="34EA7DA2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1" w15:restartNumberingAfterBreak="0">
    <w:nsid w:val="0000A991"/>
    <w:multiLevelType w:val="multilevel"/>
    <w:tmpl w:val="2C4A6CD0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42B6"/>
    <w:rsid w:val="001F11A9"/>
    <w:rsid w:val="002442B6"/>
    <w:rsid w:val="003D1A89"/>
    <w:rsid w:val="00522ED0"/>
    <w:rsid w:val="00D97008"/>
    <w:rsid w:val="00E27456"/>
    <w:rsid w:val="00FB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436F8"/>
  <w15:docId w15:val="{54F451ED-5238-4B0D-83BE-B084D4B2F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rsid w:val="00522E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79646" w:themeColor="accent6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sid w:val="00D97008"/>
    <w:rPr>
      <w:rFonts w:ascii="JetBrains Mono" w:hAnsi="JetBrains Mono" w:cs="JetBrains Mono"/>
      <w:shd w:val="clear" w:color="auto" w:fill="F8F8F8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highlight-box">
    <w:name w:val="highlight-box"/>
    <w:basedOn w:val="BodyText"/>
    <w:qFormat/>
    <w:rsid w:val="00277ED5"/>
    <w:pPr>
      <w:pBdr>
        <w:top w:val="single" w:sz="24" w:space="1" w:color="4F81BD" w:themeColor="accent1"/>
        <w:left w:val="single" w:sz="24" w:space="4" w:color="4F81BD" w:themeColor="accent1"/>
        <w:bottom w:val="single" w:sz="24" w:space="1" w:color="4F81BD" w:themeColor="accent1"/>
        <w:right w:val="single" w:sz="24" w:space="4" w:color="4F81BD" w:themeColor="accent1"/>
      </w:pBdr>
      <w:spacing w:line="360" w:lineRule="auto"/>
      <w:jc w:val="center"/>
    </w:pPr>
    <w:rPr>
      <w:sz w:val="28"/>
    </w:rPr>
  </w:style>
  <w:style w:type="character" w:customStyle="1" w:styleId="Emphatically">
    <w:name w:val="Emphatically"/>
    <w:basedOn w:val="IntenseEmphasis"/>
    <w:rsid w:val="00277ED5"/>
    <w:rPr>
      <w:b/>
      <w:i/>
      <w:iCs/>
      <w:color w:val="4F81BD" w:themeColor="accent1"/>
    </w:rPr>
  </w:style>
  <w:style w:type="paragraph" w:customStyle="1" w:styleId="SourceCode">
    <w:name w:val="Source Code"/>
    <w:basedOn w:val="Normal"/>
    <w:link w:val="VerbatimChar"/>
    <w:rsid w:val="00D97008"/>
    <w:pPr>
      <w:shd w:val="clear" w:color="auto" w:fill="F8F8F8"/>
      <w:wordWrap w:val="0"/>
    </w:pPr>
    <w:rPr>
      <w:rFonts w:ascii="JetBrains Mono" w:hAnsi="JetBrains Mono" w:cs="JetBrains Mono"/>
    </w:rPr>
  </w:style>
  <w:style w:type="character" w:customStyle="1" w:styleId="KeywordTok">
    <w:name w:val="KeywordTok"/>
    <w:basedOn w:val="VerbatimChar"/>
    <w:rPr>
      <w:rFonts w:ascii="Consolas" w:hAnsi="Consolas" w:cs="JetBrains Mono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 w:cs="JetBrains Mono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 w:cs="JetBrains Mono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 w:cs="JetBrains Mono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 w:cs="JetBrains Mono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 w:cs="JetBrains Mono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 w:cs="JetBrains Mono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 w:cs="JetBrains Mono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 w:cs="JetBrains Mono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 w:cs="JetBrains Mono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 w:cs="JetBrains Mono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 w:cs="JetBrains Mono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 w:cs="JetBrains Mono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 w:cs="JetBrains Mono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 w:cs="JetBrains Mono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 w:cs="JetBrains Mono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 w:cs="JetBrains Mono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 w:cs="JetBrains Mono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 w:cs="JetBrains Mono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 w:cs="JetBrains Mono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 w:cs="JetBrains Mono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 w:cs="JetBrains Mono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 w:cs="JetBrains Mono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 w:cs="JetBrains Mono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 w:cs="JetBrains Mono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 w:cs="JetBrains Mono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 w:cs="JetBrains Mono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 w:cs="JetBrains Mono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 w:cs="JetBrains Mono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 w:cs="JetBrains Mono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 w:cs="JetBrains Mono"/>
      <w:sz w:val="22"/>
      <w:shd w:val="clear" w:color="auto" w:fill="F8F8F8"/>
    </w:rPr>
  </w:style>
  <w:style w:type="character" w:customStyle="1" w:styleId="BodyTextChar">
    <w:name w:val="Body Text Char"/>
    <w:basedOn w:val="DefaultParagraphFont"/>
    <w:link w:val="BodyText"/>
    <w:rsid w:val="00277ED5"/>
  </w:style>
  <w:style w:type="character" w:styleId="IntenseEmphasis">
    <w:name w:val="Intense Emphasis"/>
    <w:basedOn w:val="DefaultParagraphFont"/>
    <w:rsid w:val="00277ED5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allisonhorst.github.io/palmerpenguin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206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Let’s dive into palmerpinguins !</dc:title>
  <dc:creator>C. Dervieux</dc:creator>
  <cp:keywords/>
  <cp:lastModifiedBy>Christophe Dervieux</cp:lastModifiedBy>
  <cp:revision>4</cp:revision>
  <dcterms:created xsi:type="dcterms:W3CDTF">2021-10-05T08:33:00Z</dcterms:created>
  <dcterms:modified xsi:type="dcterms:W3CDTF">2021-10-05T13:13:00Z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05/10/2021</vt:lpwstr>
  </property>
  <property fmtid="{D5CDD505-2E9C-101B-9397-08002B2CF9AE}" pid="3" name="output">
    <vt:lpwstr/>
  </property>
</Properties>
</file>